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79E55" w14:textId="36DF559E" w:rsidR="006835E6" w:rsidRPr="006075B1" w:rsidRDefault="006835E6" w:rsidP="006835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  <w:lang w:val="uk-UA"/>
        </w:rPr>
      </w:pPr>
      <w:r w:rsidRPr="006075B1">
        <w:rPr>
          <w:rFonts w:ascii="Times New Roman" w:hAnsi="Times New Roman" w:cs="Times New Roman"/>
          <w:b/>
          <w:sz w:val="36"/>
          <w:szCs w:val="40"/>
          <w:lang w:val="uk-UA"/>
        </w:rPr>
        <w:t>Всеукраїнська нарада</w:t>
      </w:r>
      <w:r w:rsidRPr="006075B1">
        <w:rPr>
          <w:rFonts w:ascii="Times New Roman" w:hAnsi="Times New Roman" w:cs="Times New Roman"/>
          <w:b/>
          <w:sz w:val="36"/>
          <w:szCs w:val="40"/>
          <w:lang w:val="uk-UA"/>
        </w:rPr>
        <w:br/>
        <w:t xml:space="preserve">з актуальних питань формування та реалізації державної регіональної політики </w:t>
      </w:r>
    </w:p>
    <w:p w14:paraId="68E1E783" w14:textId="77777777" w:rsidR="006835E6" w:rsidRPr="006075B1" w:rsidRDefault="006835E6" w:rsidP="006835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6075B1">
        <w:rPr>
          <w:rFonts w:ascii="Times New Roman" w:hAnsi="Times New Roman" w:cs="Times New Roman"/>
          <w:i/>
          <w:sz w:val="24"/>
          <w:szCs w:val="28"/>
          <w:lang w:val="uk-UA"/>
        </w:rPr>
        <w:t>26-27 липня  2018 року (м. Черкаси)</w:t>
      </w:r>
    </w:p>
    <w:p w14:paraId="3D7B751E" w14:textId="77777777" w:rsidR="006835E6" w:rsidRPr="006075B1" w:rsidRDefault="006835E6" w:rsidP="006835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  <w:lang w:val="uk-UA"/>
        </w:rPr>
      </w:pPr>
    </w:p>
    <w:tbl>
      <w:tblPr>
        <w:tblW w:w="10429" w:type="dxa"/>
        <w:tblInd w:w="-709" w:type="dxa"/>
        <w:tblBorders>
          <w:top w:val="single" w:sz="8" w:space="0" w:color="DFD773"/>
          <w:left w:val="single" w:sz="8" w:space="0" w:color="DFD773"/>
          <w:bottom w:val="single" w:sz="8" w:space="0" w:color="DFD773"/>
          <w:right w:val="single" w:sz="8" w:space="0" w:color="DFD773"/>
          <w:insideH w:val="single" w:sz="8" w:space="0" w:color="DFD773"/>
          <w:insideV w:val="single" w:sz="8" w:space="0" w:color="DFD773"/>
        </w:tblBorders>
        <w:tblLook w:val="00A0" w:firstRow="1" w:lastRow="0" w:firstColumn="1" w:lastColumn="0" w:noHBand="0" w:noVBand="0"/>
      </w:tblPr>
      <w:tblGrid>
        <w:gridCol w:w="1843"/>
        <w:gridCol w:w="8586"/>
      </w:tblGrid>
      <w:tr w:rsidR="006835E6" w:rsidRPr="008160FB" w14:paraId="365241D0" w14:textId="77777777" w:rsidTr="00403CE6">
        <w:trPr>
          <w:trHeight w:val="388"/>
        </w:trPr>
        <w:tc>
          <w:tcPr>
            <w:tcW w:w="10429" w:type="dxa"/>
            <w:gridSpan w:val="2"/>
          </w:tcPr>
          <w:p w14:paraId="4448C249" w14:textId="77777777" w:rsidR="006835E6" w:rsidRPr="008160FB" w:rsidRDefault="006835E6" w:rsidP="00403CE6">
            <w:pPr>
              <w:pStyle w:val="ListParagraph"/>
              <w:widowControl w:val="0"/>
              <w:spacing w:after="120"/>
              <w:ind w:left="0"/>
              <w:jc w:val="center"/>
              <w:rPr>
                <w:b/>
                <w:i/>
                <w:lang w:val="uk-UA"/>
              </w:rPr>
            </w:pPr>
            <w:r w:rsidRPr="008160FB">
              <w:rPr>
                <w:b/>
                <w:i/>
                <w:lang w:val="uk-UA"/>
              </w:rPr>
              <w:t>26 липня (четвер)</w:t>
            </w:r>
          </w:p>
        </w:tc>
      </w:tr>
      <w:tr w:rsidR="006835E6" w:rsidRPr="00871E15" w14:paraId="0B228744" w14:textId="77777777" w:rsidTr="00403CE6">
        <w:trPr>
          <w:trHeight w:val="388"/>
        </w:trPr>
        <w:tc>
          <w:tcPr>
            <w:tcW w:w="1843" w:type="dxa"/>
          </w:tcPr>
          <w:p w14:paraId="0CB3937F" w14:textId="46C22656" w:rsidR="006835E6" w:rsidRPr="008160FB" w:rsidRDefault="006835E6" w:rsidP="00403CE6">
            <w:pPr>
              <w:pStyle w:val="ListParagraph"/>
              <w:widowControl w:val="0"/>
              <w:spacing w:after="120"/>
              <w:ind w:left="0"/>
              <w:rPr>
                <w:lang w:val="uk-UA"/>
              </w:rPr>
            </w:pPr>
          </w:p>
        </w:tc>
        <w:tc>
          <w:tcPr>
            <w:tcW w:w="8586" w:type="dxa"/>
          </w:tcPr>
          <w:p w14:paraId="62E1CA80" w14:textId="11D20F38" w:rsidR="006835E6" w:rsidRPr="008160FB" w:rsidRDefault="006835E6" w:rsidP="00403CE6">
            <w:pPr>
              <w:pStyle w:val="ListParagraph"/>
              <w:widowControl w:val="0"/>
              <w:spacing w:after="120"/>
              <w:ind w:left="0"/>
              <w:rPr>
                <w:i/>
                <w:lang w:val="uk-UA"/>
              </w:rPr>
            </w:pPr>
            <w:r w:rsidRPr="008160FB">
              <w:rPr>
                <w:i/>
                <w:lang w:val="uk-UA"/>
              </w:rPr>
              <w:t>Заїзд учасників наради</w:t>
            </w:r>
            <w:r w:rsidR="0028670D" w:rsidRPr="008160FB">
              <w:rPr>
                <w:i/>
                <w:lang w:val="uk-UA"/>
              </w:rPr>
              <w:t>, п</w:t>
            </w:r>
            <w:r w:rsidRPr="008160FB">
              <w:rPr>
                <w:i/>
                <w:lang w:val="uk-UA"/>
              </w:rPr>
              <w:t>оселення у готелі</w:t>
            </w:r>
          </w:p>
        </w:tc>
      </w:tr>
      <w:tr w:rsidR="006835E6" w:rsidRPr="008160FB" w14:paraId="2D1ADD29" w14:textId="77777777" w:rsidTr="00403CE6">
        <w:trPr>
          <w:trHeight w:val="388"/>
        </w:trPr>
        <w:tc>
          <w:tcPr>
            <w:tcW w:w="1843" w:type="dxa"/>
          </w:tcPr>
          <w:p w14:paraId="46ABEB5C" w14:textId="7E35017C" w:rsidR="006835E6" w:rsidRPr="008160FB" w:rsidRDefault="006835E6" w:rsidP="00871E15">
            <w:pPr>
              <w:pStyle w:val="ListParagraph"/>
              <w:widowControl w:val="0"/>
              <w:spacing w:after="120"/>
              <w:ind w:left="0"/>
              <w:rPr>
                <w:lang w:val="uk-UA"/>
              </w:rPr>
            </w:pPr>
            <w:r w:rsidRPr="008160FB">
              <w:rPr>
                <w:lang w:val="uk-UA"/>
              </w:rPr>
              <w:t>1</w:t>
            </w:r>
            <w:r w:rsidR="00AD6CB4" w:rsidRPr="008160FB">
              <w:rPr>
                <w:lang w:val="uk-UA"/>
              </w:rPr>
              <w:t>1</w:t>
            </w:r>
            <w:r w:rsidRPr="008160FB">
              <w:rPr>
                <w:lang w:val="uk-UA"/>
              </w:rPr>
              <w:t>.</w:t>
            </w:r>
            <w:r w:rsidR="00871E15">
              <w:rPr>
                <w:lang w:val="en-US"/>
              </w:rPr>
              <w:t>3</w:t>
            </w:r>
            <w:r w:rsidRPr="008160FB">
              <w:rPr>
                <w:lang w:val="uk-UA"/>
              </w:rPr>
              <w:t>0-12.</w:t>
            </w:r>
            <w:r w:rsidR="00AD6CB4" w:rsidRPr="008160FB">
              <w:rPr>
                <w:lang w:val="uk-UA"/>
              </w:rPr>
              <w:t>0</w:t>
            </w:r>
            <w:r w:rsidRPr="008160FB">
              <w:rPr>
                <w:lang w:val="uk-UA"/>
              </w:rPr>
              <w:t>0</w:t>
            </w:r>
          </w:p>
        </w:tc>
        <w:tc>
          <w:tcPr>
            <w:tcW w:w="8586" w:type="dxa"/>
          </w:tcPr>
          <w:p w14:paraId="23B33592" w14:textId="037F9B9B" w:rsidR="006835E6" w:rsidRPr="008160FB" w:rsidRDefault="006835E6" w:rsidP="00403CE6">
            <w:pPr>
              <w:pStyle w:val="ListParagraph"/>
              <w:widowControl w:val="0"/>
              <w:spacing w:after="120"/>
              <w:ind w:left="0"/>
              <w:rPr>
                <w:i/>
                <w:lang w:val="uk-UA"/>
              </w:rPr>
            </w:pPr>
            <w:r w:rsidRPr="008160FB">
              <w:rPr>
                <w:i/>
                <w:lang w:val="uk-UA"/>
              </w:rPr>
              <w:t xml:space="preserve">Реєстрація, кава </w:t>
            </w:r>
          </w:p>
        </w:tc>
      </w:tr>
      <w:tr w:rsidR="006835E6" w:rsidRPr="00871E15" w14:paraId="24603EBA" w14:textId="77777777" w:rsidTr="00403CE6">
        <w:trPr>
          <w:trHeight w:val="1645"/>
        </w:trPr>
        <w:tc>
          <w:tcPr>
            <w:tcW w:w="1843" w:type="dxa"/>
          </w:tcPr>
          <w:p w14:paraId="7AA32D6E" w14:textId="489969FF" w:rsidR="006835E6" w:rsidRPr="008160FB" w:rsidRDefault="006835E6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  <w:r w:rsidRPr="008160FB">
              <w:rPr>
                <w:lang w:val="uk-UA"/>
              </w:rPr>
              <w:t>12.</w:t>
            </w:r>
            <w:r w:rsidR="00AD6CB4" w:rsidRPr="008160FB">
              <w:rPr>
                <w:lang w:val="uk-UA"/>
              </w:rPr>
              <w:t>0</w:t>
            </w:r>
            <w:r w:rsidRPr="008160FB">
              <w:rPr>
                <w:lang w:val="uk-UA"/>
              </w:rPr>
              <w:t>0-12.</w:t>
            </w:r>
            <w:r w:rsidR="00AD6CB4" w:rsidRPr="008160FB">
              <w:rPr>
                <w:lang w:val="uk-UA"/>
              </w:rPr>
              <w:t>3</w:t>
            </w:r>
            <w:r w:rsidRPr="008160FB">
              <w:rPr>
                <w:lang w:val="uk-UA"/>
              </w:rPr>
              <w:t>0</w:t>
            </w:r>
          </w:p>
          <w:p w14:paraId="6112D65C" w14:textId="77777777" w:rsidR="006835E6" w:rsidRPr="008160FB" w:rsidRDefault="006835E6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</w:p>
          <w:p w14:paraId="2AB67BF0" w14:textId="77777777" w:rsidR="006835E6" w:rsidRPr="008160FB" w:rsidRDefault="006835E6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</w:p>
          <w:p w14:paraId="35BD6AF9" w14:textId="77777777" w:rsidR="006835E6" w:rsidRPr="008160FB" w:rsidRDefault="006835E6" w:rsidP="00403CE6">
            <w:pPr>
              <w:pStyle w:val="ListParagraph"/>
              <w:widowControl w:val="0"/>
              <w:ind w:left="0"/>
              <w:rPr>
                <w:b/>
                <w:u w:val="single"/>
                <w:lang w:val="uk-UA"/>
              </w:rPr>
            </w:pPr>
          </w:p>
        </w:tc>
        <w:tc>
          <w:tcPr>
            <w:tcW w:w="8586" w:type="dxa"/>
          </w:tcPr>
          <w:p w14:paraId="3EBDA28E" w14:textId="77777777" w:rsidR="006835E6" w:rsidRPr="008160FB" w:rsidRDefault="006835E6" w:rsidP="00751FFA">
            <w:pPr>
              <w:pStyle w:val="ListParagraph"/>
              <w:widowControl w:val="0"/>
              <w:ind w:left="0"/>
              <w:rPr>
                <w:b/>
                <w:i/>
                <w:lang w:val="uk-UA"/>
              </w:rPr>
            </w:pPr>
            <w:r w:rsidRPr="008160FB">
              <w:rPr>
                <w:b/>
                <w:i/>
                <w:lang w:val="uk-UA"/>
              </w:rPr>
              <w:t>Відкриття та вступне слово:</w:t>
            </w:r>
          </w:p>
          <w:p w14:paraId="1A4BAE53" w14:textId="0217B89E" w:rsidR="00CC4BD1" w:rsidRPr="008160FB" w:rsidRDefault="006835E6" w:rsidP="00751FFA">
            <w:pPr>
              <w:pStyle w:val="ListParagraph"/>
              <w:widowControl w:val="0"/>
              <w:ind w:left="0"/>
              <w:rPr>
                <w:lang w:val="uk-UA"/>
              </w:rPr>
            </w:pPr>
            <w:r w:rsidRPr="008160FB">
              <w:rPr>
                <w:b/>
                <w:lang w:val="uk-UA"/>
              </w:rPr>
              <w:t>НЕГОДА</w:t>
            </w:r>
            <w:r w:rsidRPr="008160FB">
              <w:rPr>
                <w:lang w:val="uk-UA"/>
              </w:rPr>
              <w:t xml:space="preserve"> </w:t>
            </w:r>
            <w:r w:rsidRPr="008160FB">
              <w:rPr>
                <w:b/>
                <w:lang w:val="uk-UA"/>
              </w:rPr>
              <w:t>В’яч</w:t>
            </w:r>
            <w:bookmarkStart w:id="0" w:name="_GoBack"/>
            <w:bookmarkEnd w:id="0"/>
            <w:r w:rsidRPr="008160FB">
              <w:rPr>
                <w:b/>
                <w:lang w:val="uk-UA"/>
              </w:rPr>
              <w:t xml:space="preserve">еслав Андронович </w:t>
            </w:r>
            <w:r w:rsidRPr="008160FB">
              <w:rPr>
                <w:lang w:val="uk-UA"/>
              </w:rPr>
              <w:t>– перший заступник Міністра</w:t>
            </w:r>
            <w:r w:rsidRPr="008160FB">
              <w:rPr>
                <w:b/>
                <w:lang w:val="uk-UA"/>
              </w:rPr>
              <w:t xml:space="preserve"> </w:t>
            </w:r>
            <w:r w:rsidRPr="008160FB">
              <w:rPr>
                <w:lang w:val="uk-UA"/>
              </w:rPr>
              <w:t>регіонального розвитку, будівництва та житлово-комунального господарства України</w:t>
            </w:r>
          </w:p>
          <w:p w14:paraId="29E72AC3" w14:textId="5212DBCE" w:rsidR="006835E6" w:rsidRPr="008160FB" w:rsidRDefault="006835E6" w:rsidP="00751F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0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ТКАЧЕНКО Юрій Олегович 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8160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Черкаської облдержадміністрації</w:t>
            </w:r>
            <w:r w:rsidR="006075B1"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6835E6" w:rsidRPr="008160FB" w14:paraId="3894BAFE" w14:textId="77777777" w:rsidTr="00403CE6">
        <w:trPr>
          <w:trHeight w:val="2005"/>
        </w:trPr>
        <w:tc>
          <w:tcPr>
            <w:tcW w:w="1843" w:type="dxa"/>
          </w:tcPr>
          <w:p w14:paraId="1B532EC7" w14:textId="2DF471E3" w:rsidR="006835E6" w:rsidRPr="008160FB" w:rsidRDefault="006835E6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  <w:r w:rsidRPr="008160FB">
              <w:rPr>
                <w:lang w:val="uk-UA"/>
              </w:rPr>
              <w:t>12.</w:t>
            </w:r>
            <w:r w:rsidR="00AD6CB4" w:rsidRPr="008160FB">
              <w:rPr>
                <w:lang w:val="uk-UA"/>
              </w:rPr>
              <w:t>3</w:t>
            </w:r>
            <w:r w:rsidRPr="008160FB">
              <w:rPr>
                <w:lang w:val="uk-UA"/>
              </w:rPr>
              <w:t>0-1</w:t>
            </w:r>
            <w:r w:rsidR="00AD6CB4" w:rsidRPr="008160FB">
              <w:rPr>
                <w:lang w:val="uk-UA"/>
              </w:rPr>
              <w:t>3</w:t>
            </w:r>
            <w:r w:rsidRPr="008160FB">
              <w:rPr>
                <w:lang w:val="uk-UA"/>
              </w:rPr>
              <w:t>.</w:t>
            </w:r>
            <w:r w:rsidR="00AD6CB4" w:rsidRPr="008160FB">
              <w:rPr>
                <w:lang w:val="uk-UA"/>
              </w:rPr>
              <w:t>3</w:t>
            </w:r>
            <w:r w:rsidRPr="008160FB">
              <w:rPr>
                <w:lang w:val="uk-UA"/>
              </w:rPr>
              <w:t>0</w:t>
            </w:r>
          </w:p>
        </w:tc>
        <w:tc>
          <w:tcPr>
            <w:tcW w:w="8586" w:type="dxa"/>
          </w:tcPr>
          <w:p w14:paraId="18285410" w14:textId="2ABBCD65" w:rsidR="00CC4BD1" w:rsidRPr="008160FB" w:rsidRDefault="007F7984" w:rsidP="00751F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0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Модератор: 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Юрій ТРЕТЯК, керівник </w:t>
            </w:r>
            <w:r w:rsidR="00CC4BD1"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рупи радників з впровадження державної регіональної політики Програми «</w:t>
            </w:r>
            <w:r w:rsidRPr="008160F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160FB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Європою»</w:t>
            </w:r>
          </w:p>
          <w:p w14:paraId="7B490796" w14:textId="77777777" w:rsidR="006835E6" w:rsidRPr="008160FB" w:rsidRDefault="006835E6" w:rsidP="00751FFA">
            <w:pPr>
              <w:pStyle w:val="ListParagraph"/>
              <w:widowControl w:val="0"/>
              <w:ind w:left="0"/>
              <w:rPr>
                <w:b/>
                <w:lang w:val="uk-UA"/>
              </w:rPr>
            </w:pPr>
            <w:r w:rsidRPr="008160FB">
              <w:rPr>
                <w:b/>
                <w:lang w:val="uk-UA"/>
              </w:rPr>
              <w:t xml:space="preserve">ФОРМУВАННЯ ТА РЕАЛІЗАЦІЯ ДЕРЖАВНОЇ РЕГІОНАЛЬНОЇ ПОЛІТИКИ: ПІДСУМКИ ПЕРШОГО ПІВРІЧЧЯ </w:t>
            </w:r>
          </w:p>
          <w:p w14:paraId="3BB4F3A3" w14:textId="77777777" w:rsidR="006835E6" w:rsidRPr="008160FB" w:rsidRDefault="006835E6" w:rsidP="00751F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БОЙКО, генеральний директор Директорату регіонального розвитку Мінрегіону </w:t>
            </w:r>
          </w:p>
          <w:p w14:paraId="756A3BE4" w14:textId="77777777" w:rsidR="00751FFA" w:rsidRPr="008160FB" w:rsidRDefault="00751FFA" w:rsidP="00751FFA">
            <w:pPr>
              <w:pStyle w:val="ListParagraph"/>
              <w:widowControl w:val="0"/>
              <w:ind w:left="0"/>
              <w:jc w:val="both"/>
              <w:rPr>
                <w:lang w:val="uk-UA"/>
              </w:rPr>
            </w:pPr>
          </w:p>
          <w:p w14:paraId="1327E6D0" w14:textId="17A6CF45" w:rsidR="00CC4BD1" w:rsidRPr="008160FB" w:rsidRDefault="006835E6" w:rsidP="00751FFA">
            <w:pPr>
              <w:pStyle w:val="ListParagraph"/>
              <w:widowControl w:val="0"/>
              <w:ind w:left="0"/>
              <w:jc w:val="both"/>
              <w:rPr>
                <w:lang w:val="uk-UA"/>
              </w:rPr>
            </w:pPr>
            <w:r w:rsidRPr="008160FB">
              <w:rPr>
                <w:lang w:val="uk-UA"/>
              </w:rPr>
              <w:t xml:space="preserve">Анатолій ТКАЧУК, </w:t>
            </w:r>
            <w:r w:rsidR="00CC4BD1" w:rsidRPr="008160FB">
              <w:rPr>
                <w:lang w:val="uk-UA"/>
              </w:rPr>
              <w:t xml:space="preserve">Група радників з </w:t>
            </w:r>
            <w:r w:rsidRPr="008160FB">
              <w:rPr>
                <w:lang w:val="uk-UA"/>
              </w:rPr>
              <w:t xml:space="preserve">впровадження державної регіональної політики в Україні Програми </w:t>
            </w:r>
            <w:r w:rsidR="00CC4BD1" w:rsidRPr="008160FB">
              <w:rPr>
                <w:lang w:val="uk-UA"/>
              </w:rPr>
              <w:t>«</w:t>
            </w:r>
            <w:r w:rsidRPr="008160FB">
              <w:rPr>
                <w:lang w:val="uk-UA"/>
              </w:rPr>
              <w:t>U-LEAD з Європою</w:t>
            </w:r>
            <w:r w:rsidR="00CC4BD1" w:rsidRPr="008160FB">
              <w:rPr>
                <w:lang w:val="uk-UA"/>
              </w:rPr>
              <w:t>»</w:t>
            </w:r>
          </w:p>
          <w:p w14:paraId="27F38EA8" w14:textId="3316F7A9" w:rsidR="006835E6" w:rsidRPr="008160FB" w:rsidRDefault="006835E6" w:rsidP="00751FFA">
            <w:pPr>
              <w:pStyle w:val="ListParagraph"/>
              <w:widowControl w:val="0"/>
              <w:ind w:left="0"/>
              <w:jc w:val="both"/>
              <w:rPr>
                <w:lang w:val="uk-UA"/>
              </w:rPr>
            </w:pPr>
            <w:r w:rsidRPr="008160FB">
              <w:rPr>
                <w:lang w:val="uk-UA"/>
              </w:rPr>
              <w:t xml:space="preserve"> (Нові законодавчі ініціативи щодо удосконалення механізмів державної регіональної політики)</w:t>
            </w:r>
          </w:p>
          <w:p w14:paraId="28B4485E" w14:textId="77777777" w:rsidR="006835E6" w:rsidRPr="008160FB" w:rsidRDefault="006835E6" w:rsidP="00751F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0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Обговорення</w:t>
            </w:r>
          </w:p>
          <w:p w14:paraId="45B47FB9" w14:textId="0861BDA0" w:rsidR="00751FFA" w:rsidRPr="008160FB" w:rsidRDefault="00751FFA" w:rsidP="00751F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835E6" w:rsidRPr="008160FB" w14:paraId="14DED738" w14:textId="77777777" w:rsidTr="00403CE6">
        <w:trPr>
          <w:trHeight w:val="567"/>
        </w:trPr>
        <w:tc>
          <w:tcPr>
            <w:tcW w:w="1843" w:type="dxa"/>
          </w:tcPr>
          <w:p w14:paraId="3CD6737F" w14:textId="0DEB0EE0" w:rsidR="006835E6" w:rsidRPr="008160FB" w:rsidRDefault="006835E6" w:rsidP="00403CE6">
            <w:pPr>
              <w:pStyle w:val="ListParagraph"/>
              <w:widowControl w:val="0"/>
              <w:ind w:left="0"/>
              <w:rPr>
                <w:b/>
                <w:i/>
                <w:u w:val="single"/>
                <w:lang w:val="uk-UA"/>
              </w:rPr>
            </w:pPr>
            <w:r w:rsidRPr="008160FB">
              <w:rPr>
                <w:i/>
                <w:lang w:val="uk-UA"/>
              </w:rPr>
              <w:t>1</w:t>
            </w:r>
            <w:r w:rsidR="00AD6CB4" w:rsidRPr="008160FB">
              <w:rPr>
                <w:i/>
                <w:lang w:val="uk-UA"/>
              </w:rPr>
              <w:t>3</w:t>
            </w:r>
            <w:r w:rsidRPr="008160FB">
              <w:rPr>
                <w:i/>
                <w:lang w:val="uk-UA"/>
              </w:rPr>
              <w:t>.</w:t>
            </w:r>
            <w:r w:rsidR="00AD6CB4" w:rsidRPr="008160FB">
              <w:rPr>
                <w:i/>
                <w:lang w:val="uk-UA"/>
              </w:rPr>
              <w:t>3</w:t>
            </w:r>
            <w:r w:rsidRPr="008160FB">
              <w:rPr>
                <w:i/>
                <w:lang w:val="uk-UA"/>
              </w:rPr>
              <w:t>0– 14.</w:t>
            </w:r>
            <w:r w:rsidR="008160FB" w:rsidRPr="008160FB">
              <w:rPr>
                <w:i/>
                <w:lang w:val="uk-UA"/>
              </w:rPr>
              <w:t>3</w:t>
            </w:r>
            <w:r w:rsidRPr="008160FB">
              <w:rPr>
                <w:i/>
                <w:lang w:val="uk-UA"/>
              </w:rPr>
              <w:t>0</w:t>
            </w:r>
          </w:p>
        </w:tc>
        <w:tc>
          <w:tcPr>
            <w:tcW w:w="8586" w:type="dxa"/>
          </w:tcPr>
          <w:p w14:paraId="0A19A515" w14:textId="230B8805" w:rsidR="006835E6" w:rsidRPr="008160FB" w:rsidRDefault="00AD6CB4" w:rsidP="00403CE6">
            <w:pPr>
              <w:pStyle w:val="ListParagraph"/>
              <w:widowControl w:val="0"/>
              <w:ind w:left="0"/>
              <w:rPr>
                <w:i/>
                <w:lang w:val="uk-UA"/>
              </w:rPr>
            </w:pPr>
            <w:r w:rsidRPr="008160FB">
              <w:rPr>
                <w:i/>
                <w:lang w:val="uk-UA"/>
              </w:rPr>
              <w:t>Обід</w:t>
            </w:r>
          </w:p>
        </w:tc>
      </w:tr>
      <w:tr w:rsidR="006835E6" w:rsidRPr="008160FB" w14:paraId="00CC4C2C" w14:textId="77777777" w:rsidTr="008A5C43">
        <w:trPr>
          <w:trHeight w:val="543"/>
        </w:trPr>
        <w:tc>
          <w:tcPr>
            <w:tcW w:w="1843" w:type="dxa"/>
          </w:tcPr>
          <w:p w14:paraId="43F348D9" w14:textId="79F1E14D" w:rsidR="006835E6" w:rsidRPr="008160FB" w:rsidRDefault="006835E6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  <w:r w:rsidRPr="008160FB">
              <w:rPr>
                <w:lang w:val="uk-UA"/>
              </w:rPr>
              <w:t>14.</w:t>
            </w:r>
            <w:r w:rsidR="008160FB" w:rsidRPr="008160FB">
              <w:rPr>
                <w:lang w:val="uk-UA"/>
              </w:rPr>
              <w:t>3</w:t>
            </w:r>
            <w:r w:rsidRPr="008160FB">
              <w:rPr>
                <w:lang w:val="uk-UA"/>
              </w:rPr>
              <w:t>0-15.</w:t>
            </w:r>
            <w:r w:rsidR="008160FB" w:rsidRPr="008160FB">
              <w:rPr>
                <w:lang w:val="uk-UA"/>
              </w:rPr>
              <w:t>4</w:t>
            </w:r>
            <w:r w:rsidRPr="008160FB">
              <w:rPr>
                <w:lang w:val="uk-UA"/>
              </w:rPr>
              <w:t>0</w:t>
            </w:r>
          </w:p>
        </w:tc>
        <w:tc>
          <w:tcPr>
            <w:tcW w:w="8586" w:type="dxa"/>
          </w:tcPr>
          <w:p w14:paraId="673E8DF0" w14:textId="77777777" w:rsidR="007F7984" w:rsidRPr="008160FB" w:rsidRDefault="007F7984" w:rsidP="00751F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0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Модератор: 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БОЙКО, генеральний директор Директорату регіонального розвитку Мінрегіону </w:t>
            </w:r>
          </w:p>
          <w:p w14:paraId="65D8199C" w14:textId="77777777" w:rsidR="006835E6" w:rsidRPr="008160FB" w:rsidRDefault="006835E6" w:rsidP="00751FFA">
            <w:pPr>
              <w:pStyle w:val="ListParagraph"/>
              <w:widowControl w:val="0"/>
              <w:ind w:left="0"/>
              <w:rPr>
                <w:b/>
                <w:lang w:val="uk-UA"/>
              </w:rPr>
            </w:pPr>
            <w:r w:rsidRPr="008160FB">
              <w:rPr>
                <w:b/>
                <w:lang w:val="uk-UA"/>
              </w:rPr>
              <w:t>ВПРОВАДЖЕННЯ ЕФЕКТИВНОЇ СИСТЕМИ СТРАТЕГІЧНОГО ПЛАНУВАННЯ НА РЕГІОНАЛЬНОМУ РІВНІ</w:t>
            </w:r>
          </w:p>
          <w:p w14:paraId="2E5B6551" w14:textId="77777777" w:rsidR="008A5C43" w:rsidRPr="008160FB" w:rsidRDefault="008A5C43" w:rsidP="00751F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Василь КАШЕВСЬКИЙ, радник з впровадження державної регіональної політики в Україні Програми U-LEAD з Європою (Підготовка регіональних стратегій розвитку на 2021-2027 рр. із застосуванням підходів смарт-спеціалізації. Формування графіка розробки регіональних стратегій розвитку на 2021-2027 рр. та обговорення потреб і можливостей консультативного супроводу з боку </w:t>
            </w:r>
            <w:r w:rsidRPr="008160FB">
              <w:rPr>
                <w:rFonts w:ascii="Times New Roman" w:hAnsi="Times New Roman" w:cs="Times New Roman"/>
                <w:sz w:val="24"/>
                <w:szCs w:val="24"/>
              </w:rPr>
              <w:t>RDPA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160F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160FB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41FCB9F0" w14:textId="77777777" w:rsidR="00751FFA" w:rsidRPr="008160FB" w:rsidRDefault="00751FFA" w:rsidP="00751F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4AA0A2" w14:textId="19FE0B1B" w:rsidR="006835E6" w:rsidRPr="008160FB" w:rsidRDefault="006835E6" w:rsidP="00751F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ДАЛЄВСЬКА, державний експерт Директорату регіонального розвитку Мінрегіону (Запровадження засад смарт-спеціалізації у стратегічне планування регіонального розвитку)</w:t>
            </w:r>
          </w:p>
          <w:p w14:paraId="0867FFF1" w14:textId="77777777" w:rsidR="006835E6" w:rsidRPr="008160FB" w:rsidRDefault="006835E6" w:rsidP="00751F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0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та обговорення</w:t>
            </w:r>
          </w:p>
          <w:p w14:paraId="5D1E9DB0" w14:textId="77777777" w:rsidR="00751FFA" w:rsidRPr="008160FB" w:rsidRDefault="00751FFA" w:rsidP="00751F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0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Обговорення</w:t>
            </w:r>
          </w:p>
          <w:p w14:paraId="61010FE9" w14:textId="36AF915A" w:rsidR="00751FFA" w:rsidRPr="008160FB" w:rsidRDefault="00751FFA" w:rsidP="00751F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835E6" w:rsidRPr="008160FB" w14:paraId="3D6EB0E2" w14:textId="77777777" w:rsidTr="00403CE6">
        <w:trPr>
          <w:trHeight w:val="531"/>
        </w:trPr>
        <w:tc>
          <w:tcPr>
            <w:tcW w:w="1843" w:type="dxa"/>
          </w:tcPr>
          <w:p w14:paraId="3892D507" w14:textId="48104010" w:rsidR="006835E6" w:rsidRPr="008160FB" w:rsidRDefault="006835E6" w:rsidP="00403CE6">
            <w:pPr>
              <w:pStyle w:val="ListParagraph"/>
              <w:widowControl w:val="0"/>
              <w:ind w:left="0"/>
              <w:rPr>
                <w:b/>
                <w:i/>
                <w:u w:val="single"/>
                <w:lang w:val="uk-UA"/>
              </w:rPr>
            </w:pPr>
            <w:r w:rsidRPr="008160FB">
              <w:rPr>
                <w:i/>
                <w:lang w:val="uk-UA"/>
              </w:rPr>
              <w:lastRenderedPageBreak/>
              <w:t>15.</w:t>
            </w:r>
            <w:r w:rsidR="008160FB" w:rsidRPr="008160FB">
              <w:rPr>
                <w:i/>
                <w:lang w:val="uk-UA"/>
              </w:rPr>
              <w:t>4</w:t>
            </w:r>
            <w:r w:rsidRPr="008160FB">
              <w:rPr>
                <w:i/>
                <w:lang w:val="uk-UA"/>
              </w:rPr>
              <w:t>0– 16.00</w:t>
            </w:r>
          </w:p>
        </w:tc>
        <w:tc>
          <w:tcPr>
            <w:tcW w:w="8586" w:type="dxa"/>
          </w:tcPr>
          <w:p w14:paraId="74034B5A" w14:textId="77777777" w:rsidR="006835E6" w:rsidRPr="008160FB" w:rsidRDefault="006835E6" w:rsidP="00403CE6">
            <w:pPr>
              <w:pStyle w:val="ListParagraph"/>
              <w:widowControl w:val="0"/>
              <w:ind w:left="0"/>
              <w:rPr>
                <w:i/>
                <w:lang w:val="uk-UA"/>
              </w:rPr>
            </w:pPr>
            <w:r w:rsidRPr="008160FB">
              <w:rPr>
                <w:i/>
                <w:lang w:val="uk-UA"/>
              </w:rPr>
              <w:t>Перерва на каву</w:t>
            </w:r>
          </w:p>
        </w:tc>
      </w:tr>
      <w:tr w:rsidR="006835E6" w:rsidRPr="00871E15" w14:paraId="23613BF5" w14:textId="77777777" w:rsidTr="00403CE6">
        <w:trPr>
          <w:trHeight w:val="1531"/>
        </w:trPr>
        <w:tc>
          <w:tcPr>
            <w:tcW w:w="1843" w:type="dxa"/>
          </w:tcPr>
          <w:p w14:paraId="5A84AB3C" w14:textId="684782B2" w:rsidR="006835E6" w:rsidRPr="008160FB" w:rsidRDefault="006835E6" w:rsidP="00403CE6">
            <w:pPr>
              <w:pStyle w:val="ListParagraph"/>
              <w:widowControl w:val="0"/>
              <w:ind w:left="0"/>
              <w:rPr>
                <w:i/>
                <w:lang w:val="uk-UA"/>
              </w:rPr>
            </w:pPr>
            <w:r w:rsidRPr="008160FB">
              <w:rPr>
                <w:i/>
                <w:lang w:val="uk-UA"/>
              </w:rPr>
              <w:t>16.00 – 17.</w:t>
            </w:r>
            <w:r w:rsidR="0017174E" w:rsidRPr="008160FB">
              <w:rPr>
                <w:i/>
                <w:lang w:val="uk-UA"/>
              </w:rPr>
              <w:t>3</w:t>
            </w:r>
            <w:r w:rsidRPr="008160FB">
              <w:rPr>
                <w:i/>
                <w:lang w:val="uk-UA"/>
              </w:rPr>
              <w:t>0</w:t>
            </w:r>
          </w:p>
          <w:p w14:paraId="2EAA1489" w14:textId="77777777" w:rsidR="006835E6" w:rsidRPr="008160FB" w:rsidRDefault="006835E6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</w:p>
          <w:p w14:paraId="4DE28949" w14:textId="77777777" w:rsidR="006835E6" w:rsidRPr="008160FB" w:rsidRDefault="006835E6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</w:p>
          <w:p w14:paraId="06B9943C" w14:textId="77777777" w:rsidR="006835E6" w:rsidRPr="008160FB" w:rsidRDefault="006835E6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</w:p>
          <w:p w14:paraId="187865B1" w14:textId="77777777" w:rsidR="006835E6" w:rsidRPr="008160FB" w:rsidRDefault="006835E6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</w:p>
        </w:tc>
        <w:tc>
          <w:tcPr>
            <w:tcW w:w="8586" w:type="dxa"/>
          </w:tcPr>
          <w:p w14:paraId="5DE1EB00" w14:textId="03F28B9A" w:rsidR="008A5C43" w:rsidRPr="008160FB" w:rsidRDefault="008A5C43" w:rsidP="008A5C4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0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Модератор: 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Юрій ТРЕТЯК, керівник </w:t>
            </w:r>
            <w:r w:rsidR="00C22AB7"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рупи радників з впровадження державної регіональної політики Програми «</w:t>
            </w:r>
            <w:r w:rsidRPr="008160F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160FB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Європою»</w:t>
            </w:r>
          </w:p>
          <w:p w14:paraId="3F014594" w14:textId="0AE24ED1" w:rsidR="006835E6" w:rsidRPr="008160FB" w:rsidRDefault="006835E6" w:rsidP="00403CE6">
            <w:pPr>
              <w:pStyle w:val="ListParagraph"/>
              <w:widowControl w:val="0"/>
              <w:spacing w:before="120"/>
              <w:ind w:left="0"/>
              <w:rPr>
                <w:b/>
                <w:lang w:val="uk-UA"/>
              </w:rPr>
            </w:pPr>
            <w:r w:rsidRPr="008160FB">
              <w:rPr>
                <w:b/>
                <w:lang w:val="uk-UA"/>
              </w:rPr>
              <w:t>ФІНАНСОВІ ІНСТРУМЕНТИ ПІДТРИМКИ РЕГІ</w:t>
            </w:r>
            <w:r w:rsidR="00C22AB7" w:rsidRPr="008160FB">
              <w:rPr>
                <w:b/>
                <w:lang w:val="uk-UA"/>
              </w:rPr>
              <w:t>О</w:t>
            </w:r>
            <w:r w:rsidRPr="008160FB">
              <w:rPr>
                <w:b/>
                <w:lang w:val="uk-UA"/>
              </w:rPr>
              <w:t xml:space="preserve">НАЛЬНОГО РОЗВИТКУ </w:t>
            </w:r>
          </w:p>
          <w:p w14:paraId="2ED70BCB" w14:textId="26F6606C" w:rsidR="006835E6" w:rsidRPr="008160FB" w:rsidRDefault="006835E6" w:rsidP="00403CE6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Василь КАШЕВСЬКИЙ, </w:t>
            </w:r>
            <w:r w:rsidR="00C22AB7"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радників з 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державної регіональної політики в Україні Програми </w:t>
            </w:r>
            <w:r w:rsidR="00C22AB7"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U-LEAD з Європою</w:t>
            </w:r>
            <w:r w:rsidR="00C22AB7"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(Результати моніторингу проектів регіонального розвитку, які реалізовані за рахунок ДФРР у 2015-2017 рр.)</w:t>
            </w:r>
          </w:p>
          <w:p w14:paraId="0AEC3A19" w14:textId="3B227C6A" w:rsidR="006835E6" w:rsidRPr="008160FB" w:rsidRDefault="006835E6" w:rsidP="00403CE6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В’ячеслав ТОПОРОВ, </w:t>
            </w:r>
            <w:r w:rsidR="00C22AB7"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радник</w:t>
            </w:r>
            <w:r w:rsidR="00C22AB7"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 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впровадження державної регіональної політики в Україні Програми </w:t>
            </w:r>
            <w:r w:rsidR="00AD6CB4"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U-LEAD з Європою</w:t>
            </w:r>
            <w:r w:rsidR="00AD6CB4"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(Проекти регіонального розвитку за рахунок секторальної бюджетної підтримки ЄС – проблемні питання та рекомендації </w:t>
            </w:r>
            <w:r w:rsidR="00C22AB7"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радників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Опитування щодо використання інструментів проектного менеджменту в роботі ОДА)</w:t>
            </w:r>
          </w:p>
          <w:p w14:paraId="237D9246" w14:textId="77777777" w:rsidR="006835E6" w:rsidRPr="008160FB" w:rsidRDefault="006835E6" w:rsidP="00403CE6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0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Обговорення</w:t>
            </w:r>
          </w:p>
        </w:tc>
      </w:tr>
      <w:tr w:rsidR="008160FB" w:rsidRPr="00871E15" w14:paraId="4EA10A86" w14:textId="77777777" w:rsidTr="00807A3E">
        <w:tc>
          <w:tcPr>
            <w:tcW w:w="1843" w:type="dxa"/>
          </w:tcPr>
          <w:p w14:paraId="6BD752FE" w14:textId="7E15CBA6" w:rsidR="008160FB" w:rsidRPr="008160FB" w:rsidRDefault="008160FB" w:rsidP="00807A3E">
            <w:pPr>
              <w:pStyle w:val="ListParagraph"/>
              <w:widowControl w:val="0"/>
              <w:ind w:left="0"/>
              <w:rPr>
                <w:lang w:val="uk-UA"/>
              </w:rPr>
            </w:pPr>
            <w:r w:rsidRPr="008160FB">
              <w:rPr>
                <w:lang w:val="uk-UA"/>
              </w:rPr>
              <w:t>17.30-17.45</w:t>
            </w:r>
          </w:p>
        </w:tc>
        <w:tc>
          <w:tcPr>
            <w:tcW w:w="8586" w:type="dxa"/>
          </w:tcPr>
          <w:p w14:paraId="3E97DD53" w14:textId="1D9940C8" w:rsidR="008160FB" w:rsidRPr="008160FB" w:rsidRDefault="008160FB" w:rsidP="00807A3E">
            <w:pPr>
              <w:pStyle w:val="ListParagraph"/>
              <w:widowControl w:val="0"/>
              <w:ind w:left="0"/>
              <w:rPr>
                <w:b/>
                <w:lang w:val="uk-UA"/>
              </w:rPr>
            </w:pPr>
            <w:r w:rsidRPr="008160FB">
              <w:rPr>
                <w:b/>
                <w:lang w:val="uk-UA"/>
              </w:rPr>
              <w:t>ПІДВЕДЕННЯ ПІДСУМКІВ ПЕРШОГО ДНЯ РОБОТИ</w:t>
            </w:r>
          </w:p>
          <w:p w14:paraId="1FF628CE" w14:textId="77777777" w:rsidR="008160FB" w:rsidRPr="008160FB" w:rsidRDefault="008160FB" w:rsidP="008160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БОЙКО, генеральний директор Директорату регіонального розвитку </w:t>
            </w:r>
            <w:proofErr w:type="spellStart"/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Мінрегіону</w:t>
            </w:r>
            <w:proofErr w:type="spellEnd"/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7FC2194" w14:textId="77777777" w:rsidR="008160FB" w:rsidRPr="008160FB" w:rsidRDefault="008160FB" w:rsidP="00807A3E">
            <w:pPr>
              <w:pStyle w:val="ListParagraph"/>
              <w:widowControl w:val="0"/>
              <w:spacing w:before="120"/>
              <w:ind w:left="0"/>
              <w:rPr>
                <w:lang w:val="uk-UA"/>
              </w:rPr>
            </w:pPr>
          </w:p>
        </w:tc>
      </w:tr>
      <w:tr w:rsidR="006835E6" w:rsidRPr="008160FB" w14:paraId="187D04F9" w14:textId="77777777" w:rsidTr="00403CE6">
        <w:tc>
          <w:tcPr>
            <w:tcW w:w="1843" w:type="dxa"/>
          </w:tcPr>
          <w:p w14:paraId="6445E624" w14:textId="01C66C49" w:rsidR="006835E6" w:rsidRPr="008160FB" w:rsidRDefault="006835E6" w:rsidP="00403CE6">
            <w:pPr>
              <w:pStyle w:val="ListParagraph"/>
              <w:widowControl w:val="0"/>
              <w:ind w:left="0"/>
              <w:jc w:val="center"/>
              <w:rPr>
                <w:i/>
                <w:lang w:val="uk-UA"/>
              </w:rPr>
            </w:pPr>
            <w:r w:rsidRPr="008160FB">
              <w:rPr>
                <w:i/>
                <w:lang w:val="uk-UA"/>
              </w:rPr>
              <w:t>1</w:t>
            </w:r>
            <w:r w:rsidR="0017174E" w:rsidRPr="008160FB">
              <w:rPr>
                <w:i/>
                <w:lang w:val="uk-UA"/>
              </w:rPr>
              <w:t>9</w:t>
            </w:r>
            <w:r w:rsidRPr="008160FB">
              <w:rPr>
                <w:i/>
                <w:lang w:val="uk-UA"/>
              </w:rPr>
              <w:t>.00</w:t>
            </w:r>
          </w:p>
        </w:tc>
        <w:tc>
          <w:tcPr>
            <w:tcW w:w="8586" w:type="dxa"/>
          </w:tcPr>
          <w:p w14:paraId="689ADF7F" w14:textId="068D3DED" w:rsidR="0017174E" w:rsidRPr="008160FB" w:rsidRDefault="006835E6" w:rsidP="00403CE6">
            <w:pPr>
              <w:pStyle w:val="ListParagraph"/>
              <w:widowControl w:val="0"/>
              <w:ind w:left="0"/>
              <w:rPr>
                <w:i/>
                <w:lang w:val="uk-UA"/>
              </w:rPr>
            </w:pPr>
            <w:r w:rsidRPr="008160FB">
              <w:rPr>
                <w:i/>
                <w:lang w:val="uk-UA"/>
              </w:rPr>
              <w:t>Вечеря</w:t>
            </w:r>
          </w:p>
        </w:tc>
      </w:tr>
    </w:tbl>
    <w:p w14:paraId="6EE22611" w14:textId="77777777" w:rsidR="0028670D" w:rsidRDefault="0028670D"/>
    <w:tbl>
      <w:tblPr>
        <w:tblW w:w="10429" w:type="dxa"/>
        <w:tblInd w:w="-709" w:type="dxa"/>
        <w:tblBorders>
          <w:top w:val="single" w:sz="8" w:space="0" w:color="DFD773"/>
          <w:left w:val="single" w:sz="8" w:space="0" w:color="DFD773"/>
          <w:bottom w:val="single" w:sz="8" w:space="0" w:color="DFD773"/>
          <w:right w:val="single" w:sz="8" w:space="0" w:color="DFD773"/>
          <w:insideH w:val="single" w:sz="8" w:space="0" w:color="DFD773"/>
          <w:insideV w:val="single" w:sz="8" w:space="0" w:color="DFD773"/>
        </w:tblBorders>
        <w:tblLook w:val="00A0" w:firstRow="1" w:lastRow="0" w:firstColumn="1" w:lastColumn="0" w:noHBand="0" w:noVBand="0"/>
      </w:tblPr>
      <w:tblGrid>
        <w:gridCol w:w="1843"/>
        <w:gridCol w:w="8586"/>
      </w:tblGrid>
      <w:tr w:rsidR="006835E6" w:rsidRPr="008160FB" w14:paraId="6CE98679" w14:textId="77777777" w:rsidTr="00403CE6">
        <w:tc>
          <w:tcPr>
            <w:tcW w:w="10429" w:type="dxa"/>
            <w:gridSpan w:val="2"/>
          </w:tcPr>
          <w:p w14:paraId="0F348546" w14:textId="77777777" w:rsidR="006835E6" w:rsidRPr="008160FB" w:rsidRDefault="006835E6" w:rsidP="00403CE6">
            <w:pPr>
              <w:pStyle w:val="ListParagraph"/>
              <w:widowControl w:val="0"/>
              <w:ind w:left="0"/>
              <w:jc w:val="center"/>
              <w:rPr>
                <w:b/>
                <w:i/>
                <w:lang w:val="uk-UA"/>
              </w:rPr>
            </w:pPr>
            <w:r w:rsidRPr="008160FB">
              <w:rPr>
                <w:b/>
                <w:i/>
                <w:lang w:val="uk-UA"/>
              </w:rPr>
              <w:t>27 липня (п</w:t>
            </w:r>
            <w:r w:rsidRPr="008160FB">
              <w:rPr>
                <w:b/>
                <w:i/>
                <w:lang w:val="en-US"/>
              </w:rPr>
              <w:t>’</w:t>
            </w:r>
            <w:r w:rsidRPr="008160FB">
              <w:rPr>
                <w:b/>
                <w:i/>
                <w:lang w:val="uk-UA"/>
              </w:rPr>
              <w:t xml:space="preserve">ятниця) </w:t>
            </w:r>
          </w:p>
        </w:tc>
      </w:tr>
      <w:tr w:rsidR="006835E6" w:rsidRPr="008160FB" w14:paraId="28A39E5F" w14:textId="77777777" w:rsidTr="00403CE6">
        <w:tc>
          <w:tcPr>
            <w:tcW w:w="1843" w:type="dxa"/>
          </w:tcPr>
          <w:p w14:paraId="55D8CB10" w14:textId="79919E7B" w:rsidR="006835E6" w:rsidRPr="008160FB" w:rsidRDefault="006835E6" w:rsidP="00403CE6">
            <w:pPr>
              <w:pStyle w:val="ListParagraph"/>
              <w:widowControl w:val="0"/>
              <w:ind w:left="0"/>
              <w:rPr>
                <w:i/>
                <w:lang w:val="uk-UA"/>
              </w:rPr>
            </w:pPr>
            <w:r w:rsidRPr="008160FB">
              <w:rPr>
                <w:i/>
                <w:lang w:val="uk-UA"/>
              </w:rPr>
              <w:t>0</w:t>
            </w:r>
            <w:r w:rsidR="0017174E" w:rsidRPr="008160FB">
              <w:rPr>
                <w:i/>
                <w:lang w:val="uk-UA"/>
              </w:rPr>
              <w:t>9</w:t>
            </w:r>
            <w:r w:rsidRPr="008160FB">
              <w:rPr>
                <w:i/>
                <w:lang w:val="uk-UA"/>
              </w:rPr>
              <w:t>.00-1</w:t>
            </w:r>
            <w:r w:rsidR="0017174E" w:rsidRPr="008160FB">
              <w:rPr>
                <w:i/>
                <w:lang w:val="uk-UA"/>
              </w:rPr>
              <w:t>0</w:t>
            </w:r>
            <w:r w:rsidRPr="008160FB">
              <w:rPr>
                <w:i/>
                <w:lang w:val="uk-UA"/>
              </w:rPr>
              <w:t>.</w:t>
            </w:r>
            <w:r w:rsidR="0017174E" w:rsidRPr="008160FB">
              <w:rPr>
                <w:i/>
                <w:lang w:val="uk-UA"/>
              </w:rPr>
              <w:t>3</w:t>
            </w:r>
            <w:r w:rsidRPr="008160FB">
              <w:rPr>
                <w:i/>
                <w:lang w:val="uk-UA"/>
              </w:rPr>
              <w:t>0</w:t>
            </w:r>
          </w:p>
        </w:tc>
        <w:tc>
          <w:tcPr>
            <w:tcW w:w="8586" w:type="dxa"/>
          </w:tcPr>
          <w:p w14:paraId="78F30F6F" w14:textId="77777777" w:rsidR="008A5C43" w:rsidRPr="008160FB" w:rsidRDefault="008A5C43" w:rsidP="008A5C4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0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Модератор: 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БОЙКО, генеральний директор Директорату регіонального розвитку Мінрегіону </w:t>
            </w:r>
          </w:p>
          <w:p w14:paraId="1FA40160" w14:textId="77777777" w:rsidR="006835E6" w:rsidRPr="008160FB" w:rsidRDefault="006835E6" w:rsidP="006835E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0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ІНСТИТУЦІЙНЕ ЗАБЕЗПЕЧЕННЯ РЕГІОНАЛЬНОГО РОЗВИТКУ</w:t>
            </w:r>
          </w:p>
          <w:p w14:paraId="0C84EB7E" w14:textId="77777777" w:rsidR="00AD6CB4" w:rsidRPr="008160FB" w:rsidRDefault="00AD6CB4" w:rsidP="00AD6CB4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МАКСИМЕНКО, радник з впровадження державної регіональної політики в Україні Програми U-LEAD з Європою (Інформація за результатами Міжвідомчої конференції з питань регіонального розвитку)</w:t>
            </w:r>
          </w:p>
          <w:p w14:paraId="244F9A06" w14:textId="77777777" w:rsidR="008A5C43" w:rsidRPr="008160FB" w:rsidRDefault="008A5C43" w:rsidP="00561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Кшиштоф СІВЕК, керівник проекту «Підвищення конкурентоспроможності українських регіонів та розвиток польсько-українського економічного співробітництва»</w:t>
            </w:r>
          </w:p>
          <w:p w14:paraId="25EF44CD" w14:textId="77777777" w:rsidR="00015588" w:rsidRPr="008160FB" w:rsidRDefault="00015588" w:rsidP="006835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СЛАБІНСЬКИЙ, старший проектний менеджер реформи дерегуляції та розвитку підприємництва, Команди підтримки реформ при Міністерстві економічного розвитку і торгівлі України (формування інфраструкту</w:t>
            </w:r>
            <w:r w:rsidR="001F5968"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 підтримки малого та середнього підприємництва. Створення мережі Центрів підтримки підприємництва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1B7D1537" w14:textId="77777777" w:rsidR="006835E6" w:rsidRPr="008160FB" w:rsidRDefault="006835E6" w:rsidP="00403CE6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0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Обговорення</w:t>
            </w:r>
          </w:p>
        </w:tc>
      </w:tr>
      <w:tr w:rsidR="006835E6" w:rsidRPr="008160FB" w14:paraId="2A9F5020" w14:textId="77777777" w:rsidTr="00403CE6">
        <w:tc>
          <w:tcPr>
            <w:tcW w:w="1843" w:type="dxa"/>
          </w:tcPr>
          <w:p w14:paraId="27FF6F9D" w14:textId="371AF5C6" w:rsidR="006835E6" w:rsidRPr="008160FB" w:rsidRDefault="006835E6" w:rsidP="00403CE6">
            <w:pPr>
              <w:pStyle w:val="ListParagraph"/>
              <w:widowControl w:val="0"/>
              <w:ind w:left="0"/>
              <w:rPr>
                <w:b/>
                <w:i/>
                <w:u w:val="single"/>
                <w:lang w:val="uk-UA"/>
              </w:rPr>
            </w:pPr>
            <w:r w:rsidRPr="008160FB">
              <w:rPr>
                <w:i/>
                <w:lang w:val="uk-UA"/>
              </w:rPr>
              <w:t>1</w:t>
            </w:r>
            <w:r w:rsidR="0017174E" w:rsidRPr="008160FB">
              <w:rPr>
                <w:i/>
                <w:lang w:val="uk-UA"/>
              </w:rPr>
              <w:t>0</w:t>
            </w:r>
            <w:r w:rsidRPr="008160FB">
              <w:rPr>
                <w:i/>
                <w:lang w:val="uk-UA"/>
              </w:rPr>
              <w:t>.</w:t>
            </w:r>
            <w:r w:rsidR="0017174E" w:rsidRPr="008160FB">
              <w:rPr>
                <w:i/>
                <w:lang w:val="uk-UA"/>
              </w:rPr>
              <w:t>3</w:t>
            </w:r>
            <w:r w:rsidRPr="008160FB">
              <w:rPr>
                <w:i/>
                <w:lang w:val="uk-UA"/>
              </w:rPr>
              <w:t>0– 1</w:t>
            </w:r>
            <w:r w:rsidR="0017174E" w:rsidRPr="008160FB">
              <w:rPr>
                <w:i/>
                <w:lang w:val="uk-UA"/>
              </w:rPr>
              <w:t>0</w:t>
            </w:r>
            <w:r w:rsidRPr="008160FB">
              <w:rPr>
                <w:i/>
                <w:lang w:val="uk-UA"/>
              </w:rPr>
              <w:t>.</w:t>
            </w:r>
            <w:r w:rsidR="0017174E" w:rsidRPr="008160FB">
              <w:rPr>
                <w:i/>
                <w:lang w:val="uk-UA"/>
              </w:rPr>
              <w:t>50</w:t>
            </w:r>
          </w:p>
        </w:tc>
        <w:tc>
          <w:tcPr>
            <w:tcW w:w="8586" w:type="dxa"/>
          </w:tcPr>
          <w:p w14:paraId="0D69B05B" w14:textId="751D1B4F" w:rsidR="00751FFA" w:rsidRPr="008160FB" w:rsidRDefault="006835E6" w:rsidP="00403CE6">
            <w:pPr>
              <w:pStyle w:val="ListParagraph"/>
              <w:widowControl w:val="0"/>
              <w:ind w:left="0"/>
              <w:rPr>
                <w:i/>
                <w:lang w:val="uk-UA"/>
              </w:rPr>
            </w:pPr>
            <w:r w:rsidRPr="008160FB">
              <w:rPr>
                <w:i/>
                <w:lang w:val="uk-UA"/>
              </w:rPr>
              <w:t>Перерва на каву</w:t>
            </w:r>
          </w:p>
        </w:tc>
      </w:tr>
      <w:tr w:rsidR="006835E6" w:rsidRPr="008160FB" w14:paraId="1A3D4F66" w14:textId="77777777" w:rsidTr="00403CE6">
        <w:tc>
          <w:tcPr>
            <w:tcW w:w="1843" w:type="dxa"/>
          </w:tcPr>
          <w:p w14:paraId="3CD1B6E3" w14:textId="627D49F0" w:rsidR="006835E6" w:rsidRPr="008160FB" w:rsidRDefault="006835E6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  <w:r w:rsidRPr="008160FB">
              <w:rPr>
                <w:lang w:val="uk-UA"/>
              </w:rPr>
              <w:lastRenderedPageBreak/>
              <w:t>1</w:t>
            </w:r>
            <w:r w:rsidR="00634E14" w:rsidRPr="008160FB">
              <w:rPr>
                <w:lang w:val="uk-UA"/>
              </w:rPr>
              <w:t>0</w:t>
            </w:r>
            <w:r w:rsidRPr="008160FB">
              <w:rPr>
                <w:lang w:val="uk-UA"/>
              </w:rPr>
              <w:t>.20-11.</w:t>
            </w:r>
            <w:r w:rsidR="00634E14" w:rsidRPr="008160FB">
              <w:rPr>
                <w:lang w:val="uk-UA"/>
              </w:rPr>
              <w:t>2</w:t>
            </w:r>
            <w:r w:rsidRPr="008160FB">
              <w:rPr>
                <w:lang w:val="uk-UA"/>
              </w:rPr>
              <w:t>0</w:t>
            </w:r>
          </w:p>
        </w:tc>
        <w:tc>
          <w:tcPr>
            <w:tcW w:w="8586" w:type="dxa"/>
          </w:tcPr>
          <w:p w14:paraId="71A87FFD" w14:textId="77777777" w:rsidR="00AD6CB4" w:rsidRPr="008160FB" w:rsidRDefault="00AD6CB4" w:rsidP="00AD6CB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0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Модератор: 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ТРЕТЯК, керівник Групи радників з впровадження державної регіональної політики Програми «</w:t>
            </w:r>
            <w:r w:rsidRPr="008160F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160FB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Європою»</w:t>
            </w:r>
          </w:p>
          <w:p w14:paraId="4F77BE3B" w14:textId="3FE43C06" w:rsidR="006835E6" w:rsidRPr="008160FB" w:rsidRDefault="0028670D" w:rsidP="00403CE6">
            <w:pPr>
              <w:pStyle w:val="ListParagraph"/>
              <w:widowControl w:val="0"/>
              <w:ind w:left="0"/>
              <w:rPr>
                <w:b/>
                <w:lang w:val="uk-UA"/>
              </w:rPr>
            </w:pPr>
            <w:r w:rsidRPr="008160FB">
              <w:rPr>
                <w:b/>
                <w:lang w:val="uk-UA"/>
              </w:rPr>
              <w:t xml:space="preserve">ІНФОРМАЦІЯ ПРО </w:t>
            </w:r>
            <w:r w:rsidR="006835E6" w:rsidRPr="008160FB">
              <w:rPr>
                <w:b/>
                <w:lang w:val="uk-UA"/>
              </w:rPr>
              <w:t>КРАЩІ ПРАКТИКИ</w:t>
            </w:r>
            <w:r w:rsidRPr="008160FB">
              <w:rPr>
                <w:b/>
                <w:lang w:val="uk-UA"/>
              </w:rPr>
              <w:t xml:space="preserve"> РЕГІОНАЛЬНОГО РОЗВИТКУ</w:t>
            </w:r>
          </w:p>
          <w:p w14:paraId="0D0EDC0A" w14:textId="1A119C8C" w:rsidR="00AD6CB4" w:rsidRPr="008160FB" w:rsidRDefault="00AD6CB4" w:rsidP="00AD6CB4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 ФЕДЮК, радник з впровадження державної регіональної політики в Україні Програми U-LEAD з Європою (Розвиток інституційної спроможності в залученні прямих іноземних інвестицій на регіональному рівні на прикладі Тернопільської області. Кращі практики: інформація про проекти ДПП у шести пілотних містах/ОТГ)</w:t>
            </w:r>
          </w:p>
          <w:p w14:paraId="473F61F7" w14:textId="6110BA9B" w:rsidR="00C22AB7" w:rsidRPr="008160FB" w:rsidRDefault="006835E6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  <w:r w:rsidRPr="008160FB">
              <w:rPr>
                <w:lang w:val="uk-UA"/>
              </w:rPr>
              <w:t>Геннадій РУСАНОВ</w:t>
            </w:r>
            <w:r w:rsidR="00C22AB7" w:rsidRPr="008160FB">
              <w:rPr>
                <w:lang w:val="uk-UA"/>
              </w:rPr>
              <w:t>, Група радників з впровадження державної регіональної політики Програми «</w:t>
            </w:r>
            <w:r w:rsidR="00C22AB7" w:rsidRPr="008160FB">
              <w:t>U</w:t>
            </w:r>
            <w:r w:rsidR="00C22AB7" w:rsidRPr="008160FB">
              <w:rPr>
                <w:lang w:val="uk-UA"/>
              </w:rPr>
              <w:t>-</w:t>
            </w:r>
            <w:r w:rsidR="00C22AB7" w:rsidRPr="008160FB">
              <w:t>LEAD</w:t>
            </w:r>
            <w:r w:rsidR="00C22AB7" w:rsidRPr="008160FB">
              <w:rPr>
                <w:lang w:val="uk-UA"/>
              </w:rPr>
              <w:t xml:space="preserve"> з Європою»</w:t>
            </w:r>
          </w:p>
          <w:p w14:paraId="3FC9B2C7" w14:textId="56B05F28" w:rsidR="006835E6" w:rsidRPr="008160FB" w:rsidRDefault="006835E6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  <w:r w:rsidRPr="008160FB">
              <w:rPr>
                <w:lang w:val="uk-UA"/>
              </w:rPr>
              <w:t>(про результати проекту «Покращення системи підготовки кадрів для потреб економіки Волинського субрегіону»)</w:t>
            </w:r>
          </w:p>
          <w:p w14:paraId="45AE038D" w14:textId="77777777" w:rsidR="0028670D" w:rsidRPr="008160FB" w:rsidRDefault="0028670D" w:rsidP="00403CE6">
            <w:pPr>
              <w:pStyle w:val="ListParagraph"/>
              <w:widowControl w:val="0"/>
              <w:ind w:left="0"/>
              <w:rPr>
                <w:b/>
                <w:lang w:val="uk-UA"/>
              </w:rPr>
            </w:pPr>
          </w:p>
          <w:p w14:paraId="567A6045" w14:textId="2FCC24D6" w:rsidR="006835E6" w:rsidRPr="008160FB" w:rsidRDefault="006835E6" w:rsidP="00403CE6">
            <w:pPr>
              <w:pStyle w:val="ListParagraph"/>
              <w:widowControl w:val="0"/>
              <w:ind w:left="0"/>
              <w:rPr>
                <w:b/>
                <w:lang w:val="uk-UA"/>
              </w:rPr>
            </w:pPr>
            <w:r w:rsidRPr="008160FB">
              <w:rPr>
                <w:b/>
                <w:lang w:val="uk-UA"/>
              </w:rPr>
              <w:t>Обговорення</w:t>
            </w:r>
          </w:p>
          <w:p w14:paraId="37DC51DD" w14:textId="3FFC8B57" w:rsidR="0028670D" w:rsidRPr="008160FB" w:rsidRDefault="0028670D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</w:p>
        </w:tc>
      </w:tr>
      <w:tr w:rsidR="006835E6" w:rsidRPr="008160FB" w14:paraId="71EFC4F6" w14:textId="77777777" w:rsidTr="00403CE6">
        <w:tc>
          <w:tcPr>
            <w:tcW w:w="1843" w:type="dxa"/>
          </w:tcPr>
          <w:p w14:paraId="3D1BB3CD" w14:textId="36EB7858" w:rsidR="006835E6" w:rsidRPr="008160FB" w:rsidRDefault="006835E6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  <w:r w:rsidRPr="008160FB">
              <w:rPr>
                <w:lang w:val="uk-UA"/>
              </w:rPr>
              <w:t>11.</w:t>
            </w:r>
            <w:r w:rsidR="00634E14" w:rsidRPr="008160FB">
              <w:rPr>
                <w:lang w:val="uk-UA"/>
              </w:rPr>
              <w:t>2</w:t>
            </w:r>
            <w:r w:rsidRPr="008160FB">
              <w:rPr>
                <w:lang w:val="uk-UA"/>
              </w:rPr>
              <w:t>0-1</w:t>
            </w:r>
            <w:r w:rsidR="00634E14" w:rsidRPr="008160FB">
              <w:rPr>
                <w:lang w:val="uk-UA"/>
              </w:rPr>
              <w:t>3</w:t>
            </w:r>
            <w:r w:rsidRPr="008160FB">
              <w:rPr>
                <w:lang w:val="uk-UA"/>
              </w:rPr>
              <w:t>.</w:t>
            </w:r>
            <w:r w:rsidR="00634E14" w:rsidRPr="008160FB">
              <w:rPr>
                <w:lang w:val="uk-UA"/>
              </w:rPr>
              <w:t>2</w:t>
            </w:r>
            <w:r w:rsidRPr="008160FB">
              <w:rPr>
                <w:lang w:val="uk-UA"/>
              </w:rPr>
              <w:t>0</w:t>
            </w:r>
          </w:p>
        </w:tc>
        <w:tc>
          <w:tcPr>
            <w:tcW w:w="8586" w:type="dxa"/>
          </w:tcPr>
          <w:p w14:paraId="6ACD9EB4" w14:textId="77777777" w:rsidR="006835E6" w:rsidRPr="008160FB" w:rsidRDefault="006835E6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  <w:r w:rsidRPr="008160FB">
              <w:rPr>
                <w:b/>
                <w:lang w:val="uk-UA"/>
              </w:rPr>
              <w:t xml:space="preserve">ОБМІН КРАЩИМИ ПРАКТИКАМИ СОЦІАЛЬНО-ЕКОНОМІЧНОГО РОЗВИТКУ РЕГІОНІВ. </w:t>
            </w:r>
          </w:p>
          <w:p w14:paraId="6A3ED423" w14:textId="77777777" w:rsidR="006835E6" w:rsidRPr="008160FB" w:rsidRDefault="006835E6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  <w:r w:rsidRPr="008160FB">
              <w:rPr>
                <w:lang w:val="uk-UA"/>
              </w:rPr>
              <w:t>Представники обласних (міської) держадміністрацій</w:t>
            </w:r>
          </w:p>
          <w:p w14:paraId="6D4E5A6C" w14:textId="31DF9AB5" w:rsidR="0028670D" w:rsidRPr="008160FB" w:rsidRDefault="0028670D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</w:p>
        </w:tc>
      </w:tr>
      <w:tr w:rsidR="006835E6" w:rsidRPr="00871E15" w14:paraId="3E3FC0D1" w14:textId="77777777" w:rsidTr="00403CE6">
        <w:tc>
          <w:tcPr>
            <w:tcW w:w="1843" w:type="dxa"/>
          </w:tcPr>
          <w:p w14:paraId="16640895" w14:textId="385E16D8" w:rsidR="006835E6" w:rsidRPr="008160FB" w:rsidRDefault="006835E6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  <w:r w:rsidRPr="008160FB">
              <w:rPr>
                <w:lang w:val="uk-UA"/>
              </w:rPr>
              <w:t>1</w:t>
            </w:r>
            <w:r w:rsidR="00634E14" w:rsidRPr="008160FB">
              <w:rPr>
                <w:lang w:val="uk-UA"/>
              </w:rPr>
              <w:t>3</w:t>
            </w:r>
            <w:r w:rsidRPr="008160FB">
              <w:rPr>
                <w:lang w:val="uk-UA"/>
              </w:rPr>
              <w:t>.</w:t>
            </w:r>
            <w:r w:rsidR="00634E14" w:rsidRPr="008160FB">
              <w:rPr>
                <w:lang w:val="uk-UA"/>
              </w:rPr>
              <w:t>2</w:t>
            </w:r>
            <w:r w:rsidRPr="008160FB">
              <w:rPr>
                <w:lang w:val="uk-UA"/>
              </w:rPr>
              <w:t>0-13.</w:t>
            </w:r>
            <w:r w:rsidR="00634E14" w:rsidRPr="008160FB">
              <w:rPr>
                <w:lang w:val="uk-UA"/>
              </w:rPr>
              <w:t>3</w:t>
            </w:r>
            <w:r w:rsidRPr="008160FB">
              <w:rPr>
                <w:lang w:val="uk-UA"/>
              </w:rPr>
              <w:t>0</w:t>
            </w:r>
          </w:p>
        </w:tc>
        <w:tc>
          <w:tcPr>
            <w:tcW w:w="8586" w:type="dxa"/>
          </w:tcPr>
          <w:p w14:paraId="16A9EF4F" w14:textId="77777777" w:rsidR="006835E6" w:rsidRPr="008160FB" w:rsidRDefault="006835E6" w:rsidP="00403CE6">
            <w:pPr>
              <w:pStyle w:val="ListParagraph"/>
              <w:widowControl w:val="0"/>
              <w:ind w:left="0"/>
              <w:rPr>
                <w:b/>
                <w:lang w:val="uk-UA"/>
              </w:rPr>
            </w:pPr>
            <w:r w:rsidRPr="008160FB">
              <w:rPr>
                <w:b/>
                <w:lang w:val="uk-UA"/>
              </w:rPr>
              <w:t>ПІДВЕДЕННЯ ПІДСУМКІВ.</w:t>
            </w:r>
          </w:p>
          <w:p w14:paraId="104E5F80" w14:textId="77777777" w:rsidR="006835E6" w:rsidRPr="008160FB" w:rsidRDefault="006835E6" w:rsidP="00403CE6">
            <w:pPr>
              <w:pStyle w:val="ListParagraph"/>
              <w:widowControl w:val="0"/>
              <w:ind w:left="0"/>
              <w:rPr>
                <w:b/>
                <w:i/>
                <w:lang w:val="uk-UA"/>
              </w:rPr>
            </w:pPr>
            <w:r w:rsidRPr="008160FB">
              <w:rPr>
                <w:b/>
                <w:i/>
                <w:lang w:val="uk-UA"/>
              </w:rPr>
              <w:t>Заключне слово:</w:t>
            </w:r>
          </w:p>
          <w:p w14:paraId="1F7B4771" w14:textId="77777777" w:rsidR="006835E6" w:rsidRPr="008160FB" w:rsidRDefault="00237DFD" w:rsidP="00561BC0">
            <w:pPr>
              <w:pStyle w:val="ListParagraph"/>
              <w:widowControl w:val="0"/>
              <w:spacing w:before="120"/>
              <w:ind w:left="0"/>
              <w:rPr>
                <w:lang w:val="uk-UA"/>
              </w:rPr>
            </w:pPr>
            <w:r w:rsidRPr="008160FB">
              <w:rPr>
                <w:b/>
                <w:lang w:val="uk-UA"/>
              </w:rPr>
              <w:t>НЕГОДА</w:t>
            </w:r>
            <w:r w:rsidRPr="008160FB">
              <w:rPr>
                <w:lang w:val="uk-UA"/>
              </w:rPr>
              <w:t xml:space="preserve"> </w:t>
            </w:r>
            <w:r w:rsidRPr="008160FB">
              <w:rPr>
                <w:b/>
                <w:lang w:val="uk-UA"/>
              </w:rPr>
              <w:t xml:space="preserve">В’ячеслав Андронович </w:t>
            </w:r>
            <w:r w:rsidRPr="008160FB">
              <w:rPr>
                <w:lang w:val="uk-UA"/>
              </w:rPr>
              <w:t>– перший заступник Міністра</w:t>
            </w:r>
            <w:r w:rsidRPr="008160FB">
              <w:rPr>
                <w:b/>
                <w:lang w:val="uk-UA"/>
              </w:rPr>
              <w:t xml:space="preserve"> </w:t>
            </w:r>
            <w:r w:rsidRPr="008160FB">
              <w:rPr>
                <w:lang w:val="uk-UA"/>
              </w:rPr>
              <w:t>регіонального розвитку, будівництва та житлово-комунального господарства України</w:t>
            </w:r>
          </w:p>
          <w:p w14:paraId="29B27503" w14:textId="075D4060" w:rsidR="0028670D" w:rsidRPr="008160FB" w:rsidRDefault="0028670D" w:rsidP="00561BC0">
            <w:pPr>
              <w:pStyle w:val="ListParagraph"/>
              <w:widowControl w:val="0"/>
              <w:spacing w:before="120"/>
              <w:ind w:left="0"/>
              <w:rPr>
                <w:lang w:val="uk-UA"/>
              </w:rPr>
            </w:pPr>
          </w:p>
        </w:tc>
      </w:tr>
      <w:tr w:rsidR="006835E6" w:rsidRPr="008160FB" w14:paraId="084D5DC5" w14:textId="77777777" w:rsidTr="00403CE6">
        <w:tc>
          <w:tcPr>
            <w:tcW w:w="1843" w:type="dxa"/>
          </w:tcPr>
          <w:p w14:paraId="2ED4EBC4" w14:textId="2579AE1D" w:rsidR="006835E6" w:rsidRPr="008160FB" w:rsidRDefault="006835E6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  <w:r w:rsidRPr="008160FB">
              <w:rPr>
                <w:lang w:val="uk-UA"/>
              </w:rPr>
              <w:t>13.</w:t>
            </w:r>
            <w:r w:rsidR="00634E14" w:rsidRPr="008160FB">
              <w:rPr>
                <w:lang w:val="uk-UA"/>
              </w:rPr>
              <w:t>3</w:t>
            </w:r>
            <w:r w:rsidRPr="008160FB">
              <w:rPr>
                <w:lang w:val="uk-UA"/>
              </w:rPr>
              <w:t>0-14.</w:t>
            </w:r>
            <w:r w:rsidR="00634E14" w:rsidRPr="008160FB">
              <w:rPr>
                <w:lang w:val="uk-UA"/>
              </w:rPr>
              <w:t>3</w:t>
            </w:r>
            <w:r w:rsidRPr="008160FB">
              <w:rPr>
                <w:lang w:val="uk-UA"/>
              </w:rPr>
              <w:t>0</w:t>
            </w:r>
          </w:p>
        </w:tc>
        <w:tc>
          <w:tcPr>
            <w:tcW w:w="8586" w:type="dxa"/>
          </w:tcPr>
          <w:p w14:paraId="12D57B4D" w14:textId="77777777" w:rsidR="006835E6" w:rsidRPr="008160FB" w:rsidRDefault="006835E6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  <w:r w:rsidRPr="008160FB">
              <w:rPr>
                <w:lang w:val="uk-UA"/>
              </w:rPr>
              <w:t>Обід</w:t>
            </w:r>
          </w:p>
          <w:p w14:paraId="39658FE0" w14:textId="5770861A" w:rsidR="0028670D" w:rsidRPr="008160FB" w:rsidRDefault="0028670D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</w:p>
        </w:tc>
      </w:tr>
      <w:tr w:rsidR="006835E6" w:rsidRPr="008160FB" w14:paraId="18D62976" w14:textId="77777777" w:rsidTr="00403CE6">
        <w:tc>
          <w:tcPr>
            <w:tcW w:w="1843" w:type="dxa"/>
          </w:tcPr>
          <w:p w14:paraId="1B12F66E" w14:textId="77777777" w:rsidR="006835E6" w:rsidRPr="008160FB" w:rsidRDefault="006835E6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  <w:r w:rsidRPr="008160FB">
              <w:rPr>
                <w:lang w:val="uk-UA"/>
              </w:rPr>
              <w:t>14.30</w:t>
            </w:r>
          </w:p>
        </w:tc>
        <w:tc>
          <w:tcPr>
            <w:tcW w:w="8586" w:type="dxa"/>
          </w:tcPr>
          <w:p w14:paraId="7BB6F386" w14:textId="77777777" w:rsidR="0028670D" w:rsidRPr="008160FB" w:rsidRDefault="006835E6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  <w:r w:rsidRPr="008160FB">
              <w:rPr>
                <w:lang w:val="uk-UA"/>
              </w:rPr>
              <w:t>Від’їзд учасників</w:t>
            </w:r>
          </w:p>
          <w:p w14:paraId="4184A5B7" w14:textId="6C1EFC03" w:rsidR="0028670D" w:rsidRPr="008160FB" w:rsidRDefault="0028670D" w:rsidP="00403CE6">
            <w:pPr>
              <w:pStyle w:val="ListParagraph"/>
              <w:widowControl w:val="0"/>
              <w:ind w:left="0"/>
              <w:rPr>
                <w:lang w:val="uk-UA"/>
              </w:rPr>
            </w:pPr>
          </w:p>
        </w:tc>
      </w:tr>
    </w:tbl>
    <w:p w14:paraId="6B014E62" w14:textId="77777777" w:rsidR="000B6CA1" w:rsidRPr="00561BC0" w:rsidRDefault="000B6CA1" w:rsidP="006835E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B6CA1" w:rsidRPr="00561BC0" w:rsidSect="006075B1">
      <w:headerReference w:type="default" r:id="rId8"/>
      <w:footerReference w:type="default" r:id="rId9"/>
      <w:pgSz w:w="11907" w:h="16839" w:code="9"/>
      <w:pgMar w:top="1276" w:right="992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7B524" w14:textId="77777777" w:rsidR="00B63FC0" w:rsidRDefault="00B63FC0" w:rsidP="006835E6">
      <w:pPr>
        <w:spacing w:after="0" w:line="240" w:lineRule="auto"/>
      </w:pPr>
      <w:r>
        <w:separator/>
      </w:r>
    </w:p>
  </w:endnote>
  <w:endnote w:type="continuationSeparator" w:id="0">
    <w:p w14:paraId="08371C03" w14:textId="77777777" w:rsidR="00B63FC0" w:rsidRDefault="00B63FC0" w:rsidP="0068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B86E5" w14:textId="77777777" w:rsidR="00C36A49" w:rsidRDefault="00C36A49">
    <w:pPr>
      <w:pStyle w:val="Footer"/>
    </w:pPr>
    <w:r>
      <w:rPr>
        <w:rFonts w:ascii="Times New Roman" w:hAnsi="Times New Roman" w:cs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61312" behindDoc="0" locked="0" layoutInCell="1" allowOverlap="1" wp14:anchorId="7AADA166" wp14:editId="7215C02F">
          <wp:simplePos x="0" y="0"/>
          <wp:positionH relativeFrom="margin">
            <wp:align>center</wp:align>
          </wp:positionH>
          <wp:positionV relativeFrom="paragraph">
            <wp:posOffset>-47625</wp:posOffset>
          </wp:positionV>
          <wp:extent cx="6664701" cy="581026"/>
          <wp:effectExtent l="0" t="0" r="3175" b="0"/>
          <wp:wrapNone/>
          <wp:docPr id="10" name="Рисунок 2" descr="C:\Users\Anna.IPR\AppData\Local\Microsoft\Windows\INetCache\Content.Word\U-LEAD new set of logos - U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nna.IPR\AppData\Local\Microsoft\Windows\INetCache\Content.Word\U-LEAD new set of logos - UA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701" cy="58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5EBB" w14:textId="77777777" w:rsidR="00B63FC0" w:rsidRDefault="00B63FC0" w:rsidP="006835E6">
      <w:pPr>
        <w:spacing w:after="0" w:line="240" w:lineRule="auto"/>
      </w:pPr>
      <w:r>
        <w:separator/>
      </w:r>
    </w:p>
  </w:footnote>
  <w:footnote w:type="continuationSeparator" w:id="0">
    <w:p w14:paraId="37D3E400" w14:textId="77777777" w:rsidR="00B63FC0" w:rsidRDefault="00B63FC0" w:rsidP="0068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77F56" w14:textId="77777777" w:rsidR="00C36A49" w:rsidRDefault="00C36A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9DA1B0C" wp14:editId="3F4CA6F3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420" cy="1026795"/>
          <wp:effectExtent l="0" t="0" r="0" b="1905"/>
          <wp:wrapThrough wrapText="bothSides">
            <wp:wrapPolygon edited="0">
              <wp:start x="0" y="0"/>
              <wp:lineTo x="0" y="21239"/>
              <wp:lineTo x="21524" y="21239"/>
              <wp:lineTo x="21524" y="0"/>
              <wp:lineTo x="0" y="0"/>
            </wp:wrapPolygon>
          </wp:wrapThrough>
          <wp:docPr id="2" name="Рисунок 2" descr="колонтитул мин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колонтитул мин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26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79AC"/>
    <w:multiLevelType w:val="hybridMultilevel"/>
    <w:tmpl w:val="0A3E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C2114"/>
    <w:multiLevelType w:val="hybridMultilevel"/>
    <w:tmpl w:val="809EA678"/>
    <w:lvl w:ilvl="0" w:tplc="4D46F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17D53"/>
    <w:multiLevelType w:val="hybridMultilevel"/>
    <w:tmpl w:val="59E40E50"/>
    <w:lvl w:ilvl="0" w:tplc="F69A2F1A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FD"/>
    <w:rsid w:val="00015588"/>
    <w:rsid w:val="00032424"/>
    <w:rsid w:val="000B6CA1"/>
    <w:rsid w:val="0017174E"/>
    <w:rsid w:val="00184B99"/>
    <w:rsid w:val="001F1C00"/>
    <w:rsid w:val="001F5968"/>
    <w:rsid w:val="00215C9A"/>
    <w:rsid w:val="00237DFD"/>
    <w:rsid w:val="002415A6"/>
    <w:rsid w:val="0028670D"/>
    <w:rsid w:val="00322D5D"/>
    <w:rsid w:val="00382D06"/>
    <w:rsid w:val="0038571C"/>
    <w:rsid w:val="0039035D"/>
    <w:rsid w:val="003D3EBC"/>
    <w:rsid w:val="004232B6"/>
    <w:rsid w:val="004B1FAE"/>
    <w:rsid w:val="004D24C6"/>
    <w:rsid w:val="00561BC0"/>
    <w:rsid w:val="00562998"/>
    <w:rsid w:val="006075B1"/>
    <w:rsid w:val="00634E14"/>
    <w:rsid w:val="00644F15"/>
    <w:rsid w:val="006835E6"/>
    <w:rsid w:val="00751FFA"/>
    <w:rsid w:val="007A44E0"/>
    <w:rsid w:val="007F7984"/>
    <w:rsid w:val="008160FB"/>
    <w:rsid w:val="00871E15"/>
    <w:rsid w:val="008A5C43"/>
    <w:rsid w:val="00AD19FD"/>
    <w:rsid w:val="00AD6CB4"/>
    <w:rsid w:val="00AD72CB"/>
    <w:rsid w:val="00B63FC0"/>
    <w:rsid w:val="00C22AB7"/>
    <w:rsid w:val="00C36A49"/>
    <w:rsid w:val="00C5515B"/>
    <w:rsid w:val="00CC037F"/>
    <w:rsid w:val="00CC4BD1"/>
    <w:rsid w:val="00DC39C4"/>
    <w:rsid w:val="00DF3D9F"/>
    <w:rsid w:val="00E17CDB"/>
    <w:rsid w:val="00F059D4"/>
    <w:rsid w:val="00F6467B"/>
    <w:rsid w:val="00F8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2F5E"/>
  <w15:chartTrackingRefBased/>
  <w15:docId w15:val="{7BBD6053-FC83-4758-AE4A-9B9FD1E2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AD19F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AD19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683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5E6"/>
  </w:style>
  <w:style w:type="paragraph" w:styleId="Footer">
    <w:name w:val="footer"/>
    <w:basedOn w:val="Normal"/>
    <w:link w:val="FooterChar"/>
    <w:uiPriority w:val="99"/>
    <w:unhideWhenUsed/>
    <w:rsid w:val="00683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5E6"/>
  </w:style>
  <w:style w:type="paragraph" w:styleId="BalloonText">
    <w:name w:val="Balloon Text"/>
    <w:basedOn w:val="Normal"/>
    <w:link w:val="BalloonTextChar"/>
    <w:uiPriority w:val="99"/>
    <w:semiHidden/>
    <w:unhideWhenUsed/>
    <w:rsid w:val="007F7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2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81AAF-B04E-466E-94E7-C1BC0A71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Tretyak</dc:creator>
  <cp:keywords/>
  <dc:description/>
  <cp:lastModifiedBy>Mariana</cp:lastModifiedBy>
  <cp:revision>10</cp:revision>
  <cp:lastPrinted>2018-07-24T08:21:00Z</cp:lastPrinted>
  <dcterms:created xsi:type="dcterms:W3CDTF">2018-07-20T14:06:00Z</dcterms:created>
  <dcterms:modified xsi:type="dcterms:W3CDTF">2018-07-25T07:27:00Z</dcterms:modified>
</cp:coreProperties>
</file>